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345"/>
        <w:tblW w:w="0" w:type="auto"/>
        <w:tblLook w:val="04A0"/>
      </w:tblPr>
      <w:tblGrid>
        <w:gridCol w:w="2178"/>
        <w:gridCol w:w="3600"/>
        <w:gridCol w:w="2430"/>
        <w:gridCol w:w="2088"/>
      </w:tblGrid>
      <w:tr w:rsidR="00161CFB" w:rsidTr="00FB3DC4">
        <w:tc>
          <w:tcPr>
            <w:tcW w:w="2178" w:type="dxa"/>
            <w:shd w:val="clear" w:color="auto" w:fill="BFBFBF" w:themeFill="background1" w:themeFillShade="BF"/>
            <w:vAlign w:val="center"/>
          </w:tcPr>
          <w:p w:rsidR="00161CFB" w:rsidRPr="00161CFB" w:rsidRDefault="00161CFB" w:rsidP="00D238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</w:p>
        </w:tc>
        <w:tc>
          <w:tcPr>
            <w:tcW w:w="3600" w:type="dxa"/>
            <w:vAlign w:val="center"/>
          </w:tcPr>
          <w:p w:rsidR="00161CFB" w:rsidRDefault="00161CFB" w:rsidP="00D23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</w:t>
            </w:r>
            <w:r w:rsidR="003368F6">
              <w:rPr>
                <w:rFonts w:ascii="Arial" w:hAnsi="Arial" w:cs="Arial"/>
                <w:sz w:val="24"/>
                <w:szCs w:val="24"/>
              </w:rPr>
              <w:t xml:space="preserve"> Elect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161CFB" w:rsidRPr="00161CFB" w:rsidRDefault="00161CFB" w:rsidP="00D238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Member, Board of Directors:</w:t>
            </w:r>
          </w:p>
        </w:tc>
        <w:tc>
          <w:tcPr>
            <w:tcW w:w="2088" w:type="dxa"/>
            <w:vAlign w:val="center"/>
          </w:tcPr>
          <w:p w:rsidR="00161CFB" w:rsidRDefault="00D23807" w:rsidP="00D23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161CFB" w:rsidTr="00FB3DC4">
        <w:tc>
          <w:tcPr>
            <w:tcW w:w="2178" w:type="dxa"/>
            <w:shd w:val="clear" w:color="auto" w:fill="BFBFBF" w:themeFill="background1" w:themeFillShade="BF"/>
            <w:vAlign w:val="center"/>
          </w:tcPr>
          <w:p w:rsidR="00161CFB" w:rsidRPr="00161CFB" w:rsidRDefault="00161CFB" w:rsidP="00D238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 of Office:</w:t>
            </w:r>
          </w:p>
        </w:tc>
        <w:tc>
          <w:tcPr>
            <w:tcW w:w="3600" w:type="dxa"/>
            <w:vAlign w:val="center"/>
          </w:tcPr>
          <w:p w:rsidR="00161CFB" w:rsidRDefault="00161CFB" w:rsidP="00D23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Three years:</w:t>
            </w:r>
          </w:p>
          <w:p w:rsidR="00161CFB" w:rsidRDefault="00161CFB" w:rsidP="00D23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1 – President Elect</w:t>
            </w:r>
          </w:p>
          <w:p w:rsidR="00161CFB" w:rsidRDefault="00161CFB" w:rsidP="00D23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2 – President</w:t>
            </w:r>
          </w:p>
          <w:p w:rsidR="00161CFB" w:rsidRDefault="00161CFB" w:rsidP="00D23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3 – Past President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161CFB" w:rsidRPr="00161CFB" w:rsidRDefault="00161CFB" w:rsidP="00D238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Member, Executive Committee:</w:t>
            </w:r>
          </w:p>
        </w:tc>
        <w:tc>
          <w:tcPr>
            <w:tcW w:w="2088" w:type="dxa"/>
            <w:vAlign w:val="center"/>
          </w:tcPr>
          <w:p w:rsidR="00161CFB" w:rsidRDefault="00D23807" w:rsidP="00D23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161CFB" w:rsidTr="00FB3DC4">
        <w:tc>
          <w:tcPr>
            <w:tcW w:w="2178" w:type="dxa"/>
            <w:shd w:val="clear" w:color="auto" w:fill="BFBFBF" w:themeFill="background1" w:themeFillShade="BF"/>
            <w:vAlign w:val="center"/>
          </w:tcPr>
          <w:p w:rsidR="00161CFB" w:rsidRPr="00161CFB" w:rsidRDefault="00161CFB" w:rsidP="00D238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Route to Office: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161CFB" w:rsidRDefault="00D23807" w:rsidP="00D23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Elected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1CFB" w:rsidRPr="00161CFB" w:rsidRDefault="00161CFB" w:rsidP="00D238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Voting Member of the Board: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161CFB" w:rsidRDefault="003368F6" w:rsidP="00D23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D23807" w:rsidTr="00FB3DC4">
        <w:tc>
          <w:tcPr>
            <w:tcW w:w="2178" w:type="dxa"/>
            <w:shd w:val="clear" w:color="auto" w:fill="BFBFBF" w:themeFill="background1" w:themeFillShade="BF"/>
            <w:vAlign w:val="center"/>
          </w:tcPr>
          <w:p w:rsidR="00D23807" w:rsidRPr="00161CFB" w:rsidRDefault="00D23807" w:rsidP="00D2380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Accountable To:</w:t>
            </w:r>
          </w:p>
        </w:tc>
        <w:tc>
          <w:tcPr>
            <w:tcW w:w="8118" w:type="dxa"/>
            <w:gridSpan w:val="3"/>
            <w:shd w:val="clear" w:color="auto" w:fill="auto"/>
            <w:vAlign w:val="center"/>
          </w:tcPr>
          <w:p w:rsidR="00D23807" w:rsidRDefault="003368F6" w:rsidP="00D238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</w:t>
            </w:r>
          </w:p>
        </w:tc>
      </w:tr>
    </w:tbl>
    <w:p w:rsidR="00806994" w:rsidRPr="00D62B7A" w:rsidRDefault="00806994" w:rsidP="008863DF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161CFB" w:rsidRPr="00D62B7A" w:rsidRDefault="0001405C" w:rsidP="008863DF">
      <w:p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Position Purpose</w:t>
      </w:r>
    </w:p>
    <w:p w:rsidR="0001405C" w:rsidRPr="00D62B7A" w:rsidRDefault="0001405C" w:rsidP="0001405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3368F6" w:rsidRPr="00D62B7A">
        <w:rPr>
          <w:rFonts w:ascii="Arial" w:hAnsi="Arial" w:cs="Arial"/>
          <w:color w:val="000000" w:themeColor="text1"/>
          <w:sz w:val="24"/>
          <w:szCs w:val="24"/>
        </w:rPr>
        <w:t>support the President of UAND in leadership responsibilities</w:t>
      </w:r>
    </w:p>
    <w:p w:rsidR="00B0525C" w:rsidRPr="00D62B7A" w:rsidRDefault="00B0525C" w:rsidP="00B0525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>To direct the function(s) indicated in the organization chart during the appropriate year in office.</w:t>
      </w:r>
    </w:p>
    <w:p w:rsidR="003368F6" w:rsidRPr="00D62B7A" w:rsidRDefault="003368F6" w:rsidP="0001405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>Assure th</w:t>
      </w:r>
      <w:r w:rsidR="00186245" w:rsidRPr="00D62B7A">
        <w:rPr>
          <w:rFonts w:ascii="Arial" w:hAnsi="Arial" w:cs="Arial"/>
          <w:color w:val="000000" w:themeColor="text1"/>
          <w:sz w:val="24"/>
          <w:szCs w:val="24"/>
        </w:rPr>
        <w:t>e needs of the UAND membership are</w:t>
      </w:r>
      <w:r w:rsidRPr="00D62B7A">
        <w:rPr>
          <w:rFonts w:ascii="Arial" w:hAnsi="Arial" w:cs="Arial"/>
          <w:color w:val="000000" w:themeColor="text1"/>
          <w:sz w:val="24"/>
          <w:szCs w:val="24"/>
        </w:rPr>
        <w:t xml:space="preserve"> addressed and met if possible</w:t>
      </w:r>
    </w:p>
    <w:p w:rsidR="00032054" w:rsidRPr="00D62B7A" w:rsidRDefault="003368F6" w:rsidP="003368F6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 xml:space="preserve">Assure </w:t>
      </w:r>
      <w:r w:rsidR="00032054" w:rsidRPr="00D62B7A">
        <w:rPr>
          <w:rFonts w:ascii="Arial" w:hAnsi="Arial" w:cs="Arial"/>
          <w:color w:val="000000" w:themeColor="text1"/>
          <w:sz w:val="24"/>
          <w:szCs w:val="24"/>
        </w:rPr>
        <w:t>the nutritional needs/nutritional education of Utah residents are addressed and met if possible.</w:t>
      </w:r>
    </w:p>
    <w:p w:rsidR="003D09B4" w:rsidRPr="00D62B7A" w:rsidRDefault="003D09B4" w:rsidP="003D09B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3D09B4" w:rsidRPr="00D62B7A" w:rsidRDefault="003D09B4" w:rsidP="003D09B4">
      <w:p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Priority Job Responsibilities</w:t>
      </w:r>
    </w:p>
    <w:p w:rsidR="003D09B4" w:rsidRPr="00D62B7A" w:rsidRDefault="003D09B4" w:rsidP="003D09B4">
      <w:p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>This section outlines the most important duties of this position.  These responsibilities must be performed in order to maintain reasonable functioning of the organization.  The incumbent must find a replacement to fulfill the responsibility whenever she/he is unable to carry out the designated responsibility:</w:t>
      </w:r>
    </w:p>
    <w:p w:rsidR="003D09B4" w:rsidRPr="00D62B7A" w:rsidRDefault="003D09B4" w:rsidP="003D09B4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>Attend all official UAND board meetings.</w:t>
      </w:r>
    </w:p>
    <w:p w:rsidR="003D09B4" w:rsidRPr="00D62B7A" w:rsidRDefault="003D09B4" w:rsidP="003D09B4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>Attend UAND Annual Meeting.</w:t>
      </w:r>
    </w:p>
    <w:p w:rsidR="003D09B4" w:rsidRPr="00D62B7A" w:rsidRDefault="003D09B4" w:rsidP="003D09B4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>Act as the primary replacement for any duty the President is unable to complete.</w:t>
      </w:r>
    </w:p>
    <w:p w:rsidR="00CE7DB1" w:rsidRPr="00D62B7A" w:rsidRDefault="00CE7DB1" w:rsidP="0003205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432A9" w:rsidRPr="00D62B7A" w:rsidRDefault="00F432A9" w:rsidP="0003205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432A9" w:rsidRPr="00D62B7A" w:rsidRDefault="00F432A9" w:rsidP="0003205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72F32" w:rsidRPr="00D62B7A" w:rsidRDefault="00F72F32" w:rsidP="0003205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32054" w:rsidRPr="00D62B7A" w:rsidRDefault="000C4F31" w:rsidP="00032054">
      <w:p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General</w:t>
      </w:r>
      <w:r w:rsidR="00032054" w:rsidRPr="00D62B7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Job Responsibilities</w:t>
      </w:r>
    </w:p>
    <w:p w:rsidR="00032054" w:rsidRPr="00D62B7A" w:rsidRDefault="00032054" w:rsidP="00032054">
      <w:p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b/>
          <w:color w:val="000000" w:themeColor="text1"/>
          <w:sz w:val="24"/>
          <w:szCs w:val="24"/>
        </w:rPr>
        <w:t>Job Function – Leadership</w:t>
      </w:r>
    </w:p>
    <w:p w:rsidR="00B0525C" w:rsidRPr="00D62B7A" w:rsidRDefault="00B0525C" w:rsidP="00032054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 xml:space="preserve">To direct the function(s) indicated in the organization chart during the appropriate year in office </w:t>
      </w:r>
    </w:p>
    <w:p w:rsidR="00B0525C" w:rsidRPr="00D62B7A" w:rsidRDefault="00B0525C" w:rsidP="00032054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>Assure that the mission and vision of UAND is met</w:t>
      </w:r>
    </w:p>
    <w:p w:rsidR="00186245" w:rsidRPr="00D62B7A" w:rsidRDefault="00B0525C" w:rsidP="00032054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>Preside over and direct official UAND meetings in the absence of or as directed by the President.</w:t>
      </w:r>
    </w:p>
    <w:p w:rsidR="00186245" w:rsidRPr="00D62B7A" w:rsidRDefault="00186245" w:rsidP="00032054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>Participate in all quarterly board of director meetings.</w:t>
      </w:r>
    </w:p>
    <w:p w:rsidR="00186245" w:rsidRPr="00D62B7A" w:rsidRDefault="00186245" w:rsidP="00032054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>Participate in all executive committee meetings.</w:t>
      </w:r>
    </w:p>
    <w:p w:rsidR="0093319F" w:rsidRPr="00D62B7A" w:rsidRDefault="0093319F" w:rsidP="00032054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>Plan the next year’s activities (for year as the President)</w:t>
      </w:r>
      <w:proofErr w:type="gramStart"/>
      <w:r w:rsidRPr="00D62B7A"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 w:rsidRPr="00D62B7A">
        <w:rPr>
          <w:rFonts w:ascii="Arial" w:hAnsi="Arial" w:cs="Arial"/>
          <w:color w:val="000000" w:themeColor="text1"/>
          <w:sz w:val="24"/>
          <w:szCs w:val="24"/>
        </w:rPr>
        <w:t xml:space="preserve"> including the Board of Director, Executive Board meetings, and any needed functions.</w:t>
      </w:r>
    </w:p>
    <w:p w:rsidR="0093319F" w:rsidRPr="00D62B7A" w:rsidRDefault="0093319F" w:rsidP="00032054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>Select appointed board members and committee chairs by June 1, prior to taking office as President. Submit the names to the Academy.</w:t>
      </w:r>
    </w:p>
    <w:p w:rsidR="0093319F" w:rsidRPr="00D62B7A" w:rsidRDefault="0093319F" w:rsidP="00032054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>Solicit support for UAND members to receive</w:t>
      </w:r>
      <w:r w:rsidR="009049F0" w:rsidRPr="00D62B7A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Pr="00D62B7A">
        <w:rPr>
          <w:rFonts w:ascii="Arial" w:hAnsi="Arial" w:cs="Arial"/>
          <w:color w:val="000000" w:themeColor="text1"/>
          <w:sz w:val="24"/>
          <w:szCs w:val="24"/>
        </w:rPr>
        <w:t>awards, scholarships and leadership training.</w:t>
      </w:r>
    </w:p>
    <w:p w:rsidR="009049F0" w:rsidRPr="00D62B7A" w:rsidRDefault="009049F0" w:rsidP="00032054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>Present awards and scholarships at the annual UAND business meeting.</w:t>
      </w:r>
    </w:p>
    <w:p w:rsidR="009049F0" w:rsidRPr="00D62B7A" w:rsidRDefault="009049F0" w:rsidP="009049F0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>Complete strategic plan responsibilities.</w:t>
      </w:r>
    </w:p>
    <w:p w:rsidR="00710B7B" w:rsidRPr="00D62B7A" w:rsidRDefault="00710B7B" w:rsidP="009049F0">
      <w:p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b/>
          <w:color w:val="000000" w:themeColor="text1"/>
          <w:sz w:val="24"/>
          <w:szCs w:val="24"/>
        </w:rPr>
        <w:t>Job Function – Financial</w:t>
      </w:r>
    </w:p>
    <w:p w:rsidR="00273852" w:rsidRPr="00D62B7A" w:rsidRDefault="00273852" w:rsidP="00710B7B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>Facilitate financial budget preparation by committees over which this position has oversight (see organizational chart).</w:t>
      </w:r>
    </w:p>
    <w:p w:rsidR="00823CA5" w:rsidRPr="00D62B7A" w:rsidRDefault="00273852" w:rsidP="00273852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>Participate in budget oversight.</w:t>
      </w:r>
    </w:p>
    <w:p w:rsidR="00823CA5" w:rsidRPr="00D62B7A" w:rsidRDefault="00823CA5" w:rsidP="00823CA5">
      <w:p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b/>
          <w:color w:val="000000" w:themeColor="text1"/>
          <w:sz w:val="24"/>
          <w:szCs w:val="24"/>
        </w:rPr>
        <w:t>Job Function – Business</w:t>
      </w:r>
    </w:p>
    <w:p w:rsidR="00823CA5" w:rsidRPr="00D62B7A" w:rsidRDefault="00273852" w:rsidP="00273852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 xml:space="preserve">Prepare </w:t>
      </w:r>
      <w:r w:rsidR="00F72F32" w:rsidRPr="00D62B7A">
        <w:rPr>
          <w:rFonts w:ascii="Arial" w:hAnsi="Arial" w:cs="Arial"/>
          <w:color w:val="000000" w:themeColor="text1"/>
          <w:sz w:val="24"/>
          <w:szCs w:val="24"/>
        </w:rPr>
        <w:t>a</w:t>
      </w:r>
      <w:r w:rsidRPr="00D62B7A">
        <w:rPr>
          <w:rFonts w:ascii="Arial" w:hAnsi="Arial" w:cs="Arial"/>
          <w:color w:val="000000" w:themeColor="text1"/>
          <w:sz w:val="24"/>
          <w:szCs w:val="24"/>
        </w:rPr>
        <w:t xml:space="preserve"> report of the years activities for the annual meeting.</w:t>
      </w:r>
    </w:p>
    <w:p w:rsidR="00823CA5" w:rsidRPr="00D62B7A" w:rsidRDefault="00823CA5" w:rsidP="00823CA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432A9" w:rsidRPr="00D62B7A" w:rsidRDefault="00F432A9" w:rsidP="00823CA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432A9" w:rsidRPr="00D62B7A" w:rsidRDefault="00F432A9" w:rsidP="00823CA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432A9" w:rsidRPr="00D62B7A" w:rsidRDefault="00F432A9" w:rsidP="00823CA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432A9" w:rsidRPr="00D62B7A" w:rsidRDefault="00F432A9" w:rsidP="00823CA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432A9" w:rsidRPr="00D62B7A" w:rsidRDefault="00F432A9" w:rsidP="00823CA5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23CA5" w:rsidRPr="00D62B7A" w:rsidRDefault="00823CA5" w:rsidP="00823CA5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D62B7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Job Qualifications</w:t>
      </w:r>
    </w:p>
    <w:p w:rsidR="00161CFB" w:rsidRPr="00D62B7A" w:rsidRDefault="00823CA5" w:rsidP="008863DF">
      <w:p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b/>
          <w:color w:val="000000" w:themeColor="text1"/>
          <w:sz w:val="24"/>
          <w:szCs w:val="24"/>
        </w:rPr>
        <w:t>Minimum</w:t>
      </w:r>
    </w:p>
    <w:p w:rsidR="00823CA5" w:rsidRPr="00D62B7A" w:rsidRDefault="00823CA5" w:rsidP="008863DF">
      <w:p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>Must be:</w:t>
      </w:r>
    </w:p>
    <w:p w:rsidR="00823CA5" w:rsidRPr="00D62B7A" w:rsidRDefault="00823CA5" w:rsidP="00823CA5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>A Registered Dietitian (RD) or Registered Dietitian Nutritionist (RDN) and member of the Academy of Nutrition and Dietetics (AND) and UAND.</w:t>
      </w:r>
    </w:p>
    <w:p w:rsidR="00823CA5" w:rsidRPr="00D62B7A" w:rsidRDefault="00823CA5" w:rsidP="00823CA5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>An excellent communicator with customer service skills.</w:t>
      </w:r>
    </w:p>
    <w:p w:rsidR="00823CA5" w:rsidRPr="00D62B7A" w:rsidRDefault="00823CA5" w:rsidP="00823CA5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>An excellent leader, with public speaking skills.</w:t>
      </w:r>
    </w:p>
    <w:p w:rsidR="00823CA5" w:rsidRPr="00D62B7A" w:rsidRDefault="00823CA5" w:rsidP="00823CA5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>Able to work independently with very little supervision, meeting deadlines and goals as required.</w:t>
      </w:r>
    </w:p>
    <w:p w:rsidR="00823CA5" w:rsidRPr="00D62B7A" w:rsidRDefault="00CA787D" w:rsidP="00823CA5">
      <w:p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b/>
          <w:color w:val="000000" w:themeColor="text1"/>
          <w:sz w:val="24"/>
          <w:szCs w:val="24"/>
        </w:rPr>
        <w:t>Preferred</w:t>
      </w:r>
    </w:p>
    <w:p w:rsidR="00823CA5" w:rsidRPr="00D62B7A" w:rsidRDefault="00823CA5" w:rsidP="00F432A9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>Educational background or previous experience in leadership position (directing committees within UAND).</w:t>
      </w:r>
    </w:p>
    <w:p w:rsidR="00E67803" w:rsidRPr="00D62B7A" w:rsidRDefault="00E67803" w:rsidP="00E67803">
      <w:p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b/>
          <w:color w:val="000000" w:themeColor="text1"/>
          <w:sz w:val="24"/>
          <w:szCs w:val="24"/>
        </w:rPr>
        <w:t>General Physical Demands and Working Conditions of Job</w:t>
      </w:r>
    </w:p>
    <w:p w:rsidR="00E67803" w:rsidRPr="00D62B7A" w:rsidRDefault="00E67803" w:rsidP="00E67803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>Must be able to work effectively under high stress conditions.</w:t>
      </w:r>
    </w:p>
    <w:p w:rsidR="00E67803" w:rsidRPr="00D62B7A" w:rsidRDefault="00E67803" w:rsidP="00E67803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62B7A">
        <w:rPr>
          <w:rFonts w:ascii="Arial" w:hAnsi="Arial" w:cs="Arial"/>
          <w:color w:val="000000" w:themeColor="text1"/>
          <w:sz w:val="24"/>
          <w:szCs w:val="24"/>
        </w:rPr>
        <w:t xml:space="preserve">Must be able to spend </w:t>
      </w:r>
      <w:r w:rsidR="00F432A9" w:rsidRPr="00D62B7A">
        <w:rPr>
          <w:rFonts w:ascii="Arial" w:hAnsi="Arial" w:cs="Arial"/>
          <w:color w:val="000000" w:themeColor="text1"/>
          <w:sz w:val="24"/>
          <w:szCs w:val="24"/>
        </w:rPr>
        <w:t>2-5</w:t>
      </w:r>
      <w:r w:rsidRPr="00D62B7A">
        <w:rPr>
          <w:rFonts w:ascii="Arial" w:hAnsi="Arial" w:cs="Arial"/>
          <w:color w:val="000000" w:themeColor="text1"/>
          <w:sz w:val="24"/>
          <w:szCs w:val="24"/>
        </w:rPr>
        <w:t xml:space="preserve"> hours per week on UAND activity.</w:t>
      </w:r>
    </w:p>
    <w:p w:rsidR="00E67803" w:rsidRPr="00E67803" w:rsidRDefault="00E67803" w:rsidP="00E67803">
      <w:pPr>
        <w:rPr>
          <w:rFonts w:ascii="Arial" w:hAnsi="Arial" w:cs="Arial"/>
          <w:sz w:val="24"/>
          <w:szCs w:val="24"/>
        </w:rPr>
      </w:pPr>
    </w:p>
    <w:sectPr w:rsidR="00E67803" w:rsidRPr="00E67803" w:rsidSect="00710B7B">
      <w:headerReference w:type="default" r:id="rId7"/>
      <w:footerReference w:type="default" r:id="rId8"/>
      <w:pgSz w:w="12240" w:h="15840" w:code="1"/>
      <w:pgMar w:top="2592" w:right="1008" w:bottom="1440" w:left="1152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703" w:rsidRDefault="002E7703" w:rsidP="008863DF">
      <w:pPr>
        <w:spacing w:after="0" w:line="240" w:lineRule="auto"/>
      </w:pPr>
      <w:r>
        <w:separator/>
      </w:r>
    </w:p>
  </w:endnote>
  <w:endnote w:type="continuationSeparator" w:id="0">
    <w:p w:rsidR="002E7703" w:rsidRDefault="002E7703" w:rsidP="0088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118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23CA5" w:rsidRDefault="00823CA5">
            <w:pPr>
              <w:pStyle w:val="Footer"/>
              <w:jc w:val="center"/>
            </w:pPr>
            <w:r>
              <w:t xml:space="preserve">Page </w:t>
            </w:r>
            <w:r w:rsidR="00E372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372EF">
              <w:rPr>
                <w:b/>
                <w:sz w:val="24"/>
                <w:szCs w:val="24"/>
              </w:rPr>
              <w:fldChar w:fldCharType="separate"/>
            </w:r>
            <w:r w:rsidR="00D62B7A">
              <w:rPr>
                <w:b/>
                <w:noProof/>
              </w:rPr>
              <w:t>2</w:t>
            </w:r>
            <w:r w:rsidR="00E372E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372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372EF">
              <w:rPr>
                <w:b/>
                <w:sz w:val="24"/>
                <w:szCs w:val="24"/>
              </w:rPr>
              <w:fldChar w:fldCharType="separate"/>
            </w:r>
            <w:r w:rsidR="00D62B7A">
              <w:rPr>
                <w:b/>
                <w:noProof/>
              </w:rPr>
              <w:t>3</w:t>
            </w:r>
            <w:r w:rsidR="00E372E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23CA5" w:rsidRDefault="00823C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703" w:rsidRDefault="002E7703" w:rsidP="008863DF">
      <w:pPr>
        <w:spacing w:after="0" w:line="240" w:lineRule="auto"/>
      </w:pPr>
      <w:r>
        <w:separator/>
      </w:r>
    </w:p>
  </w:footnote>
  <w:footnote w:type="continuationSeparator" w:id="0">
    <w:p w:rsidR="002E7703" w:rsidRDefault="002E7703" w:rsidP="00886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CA5" w:rsidRDefault="00823CA5" w:rsidP="008863DF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59055</wp:posOffset>
          </wp:positionH>
          <wp:positionV relativeFrom="paragraph">
            <wp:posOffset>-209550</wp:posOffset>
          </wp:positionV>
          <wp:extent cx="1295400" cy="1171575"/>
          <wp:effectExtent l="19050" t="0" r="0" b="0"/>
          <wp:wrapTight wrapText="bothSides">
            <wp:wrapPolygon edited="0">
              <wp:start x="-318" y="0"/>
              <wp:lineTo x="-318" y="21424"/>
              <wp:lineTo x="21600" y="21424"/>
              <wp:lineTo x="21600" y="0"/>
              <wp:lineTo x="-318" y="0"/>
            </wp:wrapPolygon>
          </wp:wrapTight>
          <wp:docPr id="1" name="Picture 0" descr="UAND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ND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72EF"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10.95pt;margin-top:-17.25pt;width:201.55pt;height:41pt;z-index:251662336;mso-width-percent:400;mso-height-percent:200;mso-position-horizontal-relative:text;mso-position-vertical-relative:text;mso-width-percent:400;mso-height-percent:200;mso-width-relative:margin;mso-height-relative:margin" stroked="f">
          <v:textbox style="mso-fit-shape-to-text:t">
            <w:txbxContent>
              <w:p w:rsidR="00823CA5" w:rsidRPr="00161CFB" w:rsidRDefault="00823CA5" w:rsidP="00161CFB">
                <w:pPr>
                  <w:jc w:val="center"/>
                  <w:rPr>
                    <w:rFonts w:ascii="Arial" w:hAnsi="Arial" w:cs="Arial"/>
                    <w:color w:val="FF0000"/>
                    <w:sz w:val="36"/>
                    <w:szCs w:val="36"/>
                  </w:rPr>
                </w:pPr>
                <w:r w:rsidRPr="00161CFB">
                  <w:rPr>
                    <w:rFonts w:ascii="Arial" w:hAnsi="Arial" w:cs="Arial"/>
                    <w:color w:val="FF0000"/>
                    <w:sz w:val="36"/>
                    <w:szCs w:val="36"/>
                  </w:rPr>
                  <w:t>President</w:t>
                </w:r>
                <w:r w:rsidR="003368F6">
                  <w:rPr>
                    <w:rFonts w:ascii="Arial" w:hAnsi="Arial" w:cs="Arial"/>
                    <w:color w:val="FF0000"/>
                    <w:sz w:val="36"/>
                    <w:szCs w:val="36"/>
                  </w:rPr>
                  <w:t xml:space="preserve"> Elect</w:t>
                </w:r>
              </w:p>
            </w:txbxContent>
          </v:textbox>
        </v:shape>
      </w:pict>
    </w:r>
  </w:p>
  <w:p w:rsidR="00823CA5" w:rsidRDefault="00E372EF" w:rsidP="008863DF">
    <w:pPr>
      <w:pStyle w:val="Header"/>
      <w:jc w:val="right"/>
    </w:pPr>
    <w:r>
      <w:rPr>
        <w:noProof/>
        <w:lang w:eastAsia="zh-TW"/>
      </w:rPr>
      <w:pict>
        <v:shape id="_x0000_s2049" type="#_x0000_t202" style="position:absolute;left:0;text-align:left;margin-left:327.9pt;margin-top:27.05pt;width:180.5pt;height:27pt;z-index:251660288;mso-width-relative:margin;mso-height-relative:margin" fillcolor="#bfbfbf [2412]" stroked="f">
          <v:textbox>
            <w:txbxContent>
              <w:p w:rsidR="00823CA5" w:rsidRPr="008863DF" w:rsidRDefault="00823CA5" w:rsidP="008863DF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8863DF">
                  <w:rPr>
                    <w:rFonts w:ascii="Arial" w:hAnsi="Arial" w:cs="Arial"/>
                    <w:b/>
                    <w:sz w:val="40"/>
                    <w:szCs w:val="40"/>
                  </w:rPr>
                  <w:t>Job Description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91A0E"/>
    <w:multiLevelType w:val="hybridMultilevel"/>
    <w:tmpl w:val="79B235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BF0997"/>
    <w:multiLevelType w:val="hybridMultilevel"/>
    <w:tmpl w:val="29B0B2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B7603C"/>
    <w:multiLevelType w:val="hybridMultilevel"/>
    <w:tmpl w:val="5EB6EA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6120C3"/>
    <w:multiLevelType w:val="hybridMultilevel"/>
    <w:tmpl w:val="40627E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FD01E0"/>
    <w:multiLevelType w:val="hybridMultilevel"/>
    <w:tmpl w:val="532630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3275F5"/>
    <w:multiLevelType w:val="hybridMultilevel"/>
    <w:tmpl w:val="172A26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3C2624"/>
    <w:multiLevelType w:val="hybridMultilevel"/>
    <w:tmpl w:val="F84C35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D10ABA"/>
    <w:multiLevelType w:val="hybridMultilevel"/>
    <w:tmpl w:val="45AC2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7410">
      <o:colormenu v:ext="edit" fillcolor="none [2412]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dgnword-docGUID" w:val="{EE4B4434-B120-4F10-85EF-C27AB768AFD3}"/>
    <w:docVar w:name="dgnword-eventsink" w:val="77496464"/>
  </w:docVars>
  <w:rsids>
    <w:rsidRoot w:val="008863DF"/>
    <w:rsid w:val="0001405C"/>
    <w:rsid w:val="00032054"/>
    <w:rsid w:val="00056698"/>
    <w:rsid w:val="000C4F31"/>
    <w:rsid w:val="00110B42"/>
    <w:rsid w:val="00161CFB"/>
    <w:rsid w:val="00186245"/>
    <w:rsid w:val="00196BFD"/>
    <w:rsid w:val="001A35EE"/>
    <w:rsid w:val="00204446"/>
    <w:rsid w:val="00273852"/>
    <w:rsid w:val="002D2FDA"/>
    <w:rsid w:val="002E7703"/>
    <w:rsid w:val="002F76FF"/>
    <w:rsid w:val="00306454"/>
    <w:rsid w:val="003368F6"/>
    <w:rsid w:val="00353C91"/>
    <w:rsid w:val="003D09B4"/>
    <w:rsid w:val="00505AB1"/>
    <w:rsid w:val="00595DE1"/>
    <w:rsid w:val="00710B7B"/>
    <w:rsid w:val="0079647A"/>
    <w:rsid w:val="00806994"/>
    <w:rsid w:val="00823CA5"/>
    <w:rsid w:val="00826C39"/>
    <w:rsid w:val="00846CCC"/>
    <w:rsid w:val="008863DF"/>
    <w:rsid w:val="009049F0"/>
    <w:rsid w:val="0093319F"/>
    <w:rsid w:val="00B0525C"/>
    <w:rsid w:val="00BB4095"/>
    <w:rsid w:val="00CA787D"/>
    <w:rsid w:val="00CE7DB1"/>
    <w:rsid w:val="00D23807"/>
    <w:rsid w:val="00D62B7A"/>
    <w:rsid w:val="00E372EF"/>
    <w:rsid w:val="00E67803"/>
    <w:rsid w:val="00EA21C1"/>
    <w:rsid w:val="00F432A9"/>
    <w:rsid w:val="00F72F32"/>
    <w:rsid w:val="00FB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24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6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3DF"/>
  </w:style>
  <w:style w:type="paragraph" w:styleId="Footer">
    <w:name w:val="footer"/>
    <w:basedOn w:val="Normal"/>
    <w:link w:val="FooterChar"/>
    <w:uiPriority w:val="99"/>
    <w:unhideWhenUsed/>
    <w:rsid w:val="00886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DF"/>
  </w:style>
  <w:style w:type="paragraph" w:styleId="BalloonText">
    <w:name w:val="Balloon Text"/>
    <w:basedOn w:val="Normal"/>
    <w:link w:val="BalloonTextChar"/>
    <w:uiPriority w:val="99"/>
    <w:semiHidden/>
    <w:unhideWhenUsed/>
    <w:rsid w:val="00886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3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1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40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</dc:creator>
  <cp:lastModifiedBy>Curt</cp:lastModifiedBy>
  <cp:revision>10</cp:revision>
  <dcterms:created xsi:type="dcterms:W3CDTF">2013-06-07T05:00:00Z</dcterms:created>
  <dcterms:modified xsi:type="dcterms:W3CDTF">2013-12-07T15:20:00Z</dcterms:modified>
</cp:coreProperties>
</file>